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556" w:rsidRDefault="00D70556" w:rsidP="00D70556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 xml:space="preserve">от 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5F5E8A" w:rsidRPr="00481EEB" w:rsidRDefault="005F5E8A" w:rsidP="005F5E8A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481EEB">
              <w:rPr>
                <w:b/>
                <w:sz w:val="28"/>
                <w:szCs w:val="28"/>
              </w:rPr>
              <w:t>Об избрании председателя Думы</w:t>
            </w:r>
            <w:r>
              <w:rPr>
                <w:b/>
                <w:sz w:val="28"/>
                <w:szCs w:val="28"/>
              </w:rPr>
              <w:t xml:space="preserve"> Поддор</w:t>
            </w:r>
            <w:r w:rsidRPr="00481EEB">
              <w:rPr>
                <w:b/>
                <w:sz w:val="28"/>
                <w:szCs w:val="28"/>
              </w:rPr>
              <w:t>ского муниципального округа</w:t>
            </w:r>
          </w:p>
          <w:p w:rsidR="00F769BE" w:rsidRPr="008455B8" w:rsidRDefault="00F769BE" w:rsidP="005F5E8A">
            <w:pPr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F5E8A" w:rsidRDefault="00A17176" w:rsidP="005669D5">
      <w:pPr>
        <w:pStyle w:val="a3"/>
        <w:ind w:firstLine="68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На основании  Федерального закона от 20.03.2025</w:t>
      </w:r>
      <w:r w:rsidR="005F5E8A" w:rsidRPr="00481EEB">
        <w:rPr>
          <w:szCs w:val="28"/>
          <w:shd w:val="clear" w:color="auto" w:fill="FFFFFF"/>
        </w:rPr>
        <w:t xml:space="preserve"> № </w:t>
      </w:r>
      <w:r>
        <w:rPr>
          <w:szCs w:val="28"/>
          <w:shd w:val="clear" w:color="auto" w:fill="FFFFFF"/>
        </w:rPr>
        <w:t>33</w:t>
      </w:r>
      <w:r w:rsidR="005F5E8A" w:rsidRPr="00481EEB">
        <w:rPr>
          <w:szCs w:val="28"/>
          <w:shd w:val="clear" w:color="auto" w:fill="FFFFFF"/>
        </w:rPr>
        <w:t>-ФЗ «Об общих принципах организации местного самоу</w:t>
      </w:r>
      <w:r>
        <w:rPr>
          <w:szCs w:val="28"/>
          <w:shd w:val="clear" w:color="auto" w:fill="FFFFFF"/>
        </w:rPr>
        <w:t xml:space="preserve">правления в единой </w:t>
      </w:r>
      <w:r w:rsidR="00D70556">
        <w:rPr>
          <w:szCs w:val="28"/>
          <w:shd w:val="clear" w:color="auto" w:fill="FFFFFF"/>
        </w:rPr>
        <w:t xml:space="preserve">системе </w:t>
      </w:r>
      <w:bookmarkStart w:id="0" w:name="_GoBack"/>
      <w:bookmarkEnd w:id="0"/>
      <w:r>
        <w:rPr>
          <w:szCs w:val="28"/>
          <w:shd w:val="clear" w:color="auto" w:fill="FFFFFF"/>
        </w:rPr>
        <w:t>публичной власти</w:t>
      </w:r>
      <w:r w:rsidR="005F5E8A" w:rsidRPr="00481EEB">
        <w:rPr>
          <w:szCs w:val="28"/>
          <w:shd w:val="clear" w:color="auto" w:fill="FFFFFF"/>
        </w:rPr>
        <w:t>»</w:t>
      </w:r>
      <w:r w:rsidR="005F5E8A">
        <w:rPr>
          <w:szCs w:val="28"/>
          <w:shd w:val="clear" w:color="auto" w:fill="FFFFFF"/>
        </w:rPr>
        <w:t xml:space="preserve"> 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F5E8A" w:rsidRPr="00481EEB" w:rsidRDefault="005F5E8A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481EEB">
        <w:rPr>
          <w:sz w:val="28"/>
          <w:szCs w:val="28"/>
          <w:shd w:val="clear" w:color="auto" w:fill="FFFFFF"/>
        </w:rPr>
        <w:t xml:space="preserve">1. </w:t>
      </w:r>
      <w:r w:rsidRPr="00481EEB">
        <w:rPr>
          <w:rFonts w:eastAsia="Calibri"/>
          <w:sz w:val="28"/>
          <w:szCs w:val="28"/>
        </w:rPr>
        <w:t xml:space="preserve">Утвердить протокол № 2 заседания счетной комиссии по выборам председателя Думы </w:t>
      </w:r>
      <w:r>
        <w:rPr>
          <w:sz w:val="28"/>
          <w:szCs w:val="28"/>
          <w:shd w:val="clear" w:color="auto" w:fill="FFFFFF"/>
        </w:rPr>
        <w:t>Поддор</w:t>
      </w:r>
      <w:r w:rsidRPr="00481EEB">
        <w:rPr>
          <w:sz w:val="28"/>
          <w:szCs w:val="28"/>
          <w:shd w:val="clear" w:color="auto" w:fill="FFFFFF"/>
        </w:rPr>
        <w:t xml:space="preserve">ского </w:t>
      </w:r>
      <w:r w:rsidRPr="00481EEB">
        <w:rPr>
          <w:rFonts w:eastAsia="Calibri"/>
          <w:sz w:val="28"/>
          <w:szCs w:val="28"/>
        </w:rPr>
        <w:t xml:space="preserve">муниципального округа первого созыва. </w:t>
      </w:r>
    </w:p>
    <w:p w:rsidR="005F5E8A" w:rsidRDefault="005F5E8A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481EEB">
        <w:rPr>
          <w:sz w:val="28"/>
          <w:szCs w:val="28"/>
          <w:shd w:val="clear" w:color="auto" w:fill="FFFFFF"/>
        </w:rPr>
        <w:t xml:space="preserve">2. </w:t>
      </w:r>
      <w:r w:rsidRPr="00481EEB">
        <w:rPr>
          <w:sz w:val="28"/>
          <w:szCs w:val="28"/>
        </w:rPr>
        <w:t xml:space="preserve">Считать избранным председателем Думы </w:t>
      </w:r>
      <w:r>
        <w:rPr>
          <w:sz w:val="28"/>
          <w:szCs w:val="28"/>
          <w:shd w:val="clear" w:color="auto" w:fill="FFFFFF"/>
        </w:rPr>
        <w:t>Поддор</w:t>
      </w:r>
      <w:r w:rsidRPr="00481EEB">
        <w:rPr>
          <w:sz w:val="28"/>
          <w:szCs w:val="28"/>
          <w:shd w:val="clear" w:color="auto" w:fill="FFFFFF"/>
        </w:rPr>
        <w:t xml:space="preserve">ского </w:t>
      </w:r>
      <w:r w:rsidRPr="00481EEB">
        <w:rPr>
          <w:sz w:val="28"/>
          <w:szCs w:val="28"/>
        </w:rPr>
        <w:t xml:space="preserve">муниципального округа первого созыва </w:t>
      </w:r>
      <w:r>
        <w:rPr>
          <w:sz w:val="28"/>
          <w:szCs w:val="28"/>
        </w:rPr>
        <w:t>______________________________.</w:t>
      </w:r>
    </w:p>
    <w:p w:rsidR="005F5E8A" w:rsidRDefault="005F5E8A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481EEB">
        <w:rPr>
          <w:sz w:val="28"/>
          <w:szCs w:val="28"/>
          <w:shd w:val="clear" w:color="auto" w:fill="FFFFFF"/>
        </w:rPr>
        <w:t xml:space="preserve">3. </w:t>
      </w:r>
      <w:r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  <w:r>
        <w:rPr>
          <w:rStyle w:val="FontStyle15"/>
          <w:sz w:val="28"/>
          <w:szCs w:val="28"/>
        </w:rPr>
        <w:t>.</w:t>
      </w:r>
    </w:p>
    <w:p w:rsidR="00AC1048" w:rsidRDefault="00AC1048" w:rsidP="00AC1048">
      <w:pPr>
        <w:spacing w:line="240" w:lineRule="exact"/>
        <w:jc w:val="both"/>
        <w:rPr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Е.В.Панина</w:t>
      </w:r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sectPr w:rsidR="00B154CF" w:rsidRPr="00947379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BAA" w:rsidRDefault="00B46BAA">
      <w:r>
        <w:separator/>
      </w:r>
    </w:p>
  </w:endnote>
  <w:endnote w:type="continuationSeparator" w:id="0">
    <w:p w:rsidR="00B46BAA" w:rsidRDefault="00B4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BAA" w:rsidRDefault="00B46BAA">
      <w:r>
        <w:separator/>
      </w:r>
    </w:p>
  </w:footnote>
  <w:footnote w:type="continuationSeparator" w:id="0">
    <w:p w:rsidR="00B46BAA" w:rsidRDefault="00B46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416E">
      <w:rPr>
        <w:rStyle w:val="a8"/>
        <w:noProof/>
      </w:rPr>
      <w:t>2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705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2AD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0BC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5E8A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17176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BAA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556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1AA2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A970-BA23-406F-9B42-8A533CD4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6</cp:revision>
  <cp:lastPrinted>2025-08-26T07:27:00Z</cp:lastPrinted>
  <dcterms:created xsi:type="dcterms:W3CDTF">2025-09-17T08:37:00Z</dcterms:created>
  <dcterms:modified xsi:type="dcterms:W3CDTF">2025-09-18T05:21:00Z</dcterms:modified>
</cp:coreProperties>
</file>